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46" w:rsidRPr="00953C71" w:rsidRDefault="00953C71" w:rsidP="00953C7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53C71">
        <w:rPr>
          <w:rFonts w:ascii="Liberation Serif" w:hAnsi="Liberation Serif" w:cs="Liberation Serif"/>
          <w:b/>
          <w:sz w:val="24"/>
          <w:szCs w:val="24"/>
        </w:rPr>
        <w:t>О выплате единовременного пособия для молодых педагогов, поступающих на работу в образовательные организации городского округа Первоуральск</w:t>
      </w:r>
    </w:p>
    <w:p w:rsidR="00FF31FB" w:rsidRPr="00FF31FB" w:rsidRDefault="00FF31FB" w:rsidP="00DA5FFC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F31FB">
        <w:rPr>
          <w:rFonts w:ascii="Liberation Serif" w:hAnsi="Liberation Serif" w:cs="Liberation Serif"/>
          <w:sz w:val="24"/>
          <w:szCs w:val="24"/>
        </w:rPr>
        <w:t xml:space="preserve">Министерство образования и молодежной политики Свердловской области в соответствии с пунктом 3 статьи 24 Закона Свердловской области от 15 июля 2013 года № 78-ОЗ «Об образовании в Свердловской области» </w:t>
      </w:r>
      <w:r>
        <w:rPr>
          <w:rFonts w:ascii="Liberation Serif" w:hAnsi="Liberation Serif" w:cs="Liberation Serif"/>
          <w:sz w:val="24"/>
          <w:szCs w:val="24"/>
        </w:rPr>
        <w:t xml:space="preserve">ежегодно </w:t>
      </w:r>
      <w:r w:rsidRPr="00FF31FB">
        <w:rPr>
          <w:rFonts w:ascii="Liberation Serif" w:hAnsi="Liberation Serif" w:cs="Liberation Serif"/>
          <w:sz w:val="24"/>
          <w:szCs w:val="24"/>
        </w:rPr>
        <w:t>осуществляет выплату единовременного пособия на обзаведение хозяйством педагогическим работникам – выпускникам профессиональных образовательных организаций или образовательных организаций высшего образования, завершившим обучение по очной форме, поступившим на работу в муниципальные образовательные организации, осуществляющие</w:t>
      </w:r>
      <w:proofErr w:type="gramEnd"/>
      <w:r w:rsidRPr="00FF31FB">
        <w:rPr>
          <w:rFonts w:ascii="Liberation Serif" w:hAnsi="Liberation Serif" w:cs="Liberation Serif"/>
          <w:sz w:val="24"/>
          <w:szCs w:val="24"/>
        </w:rPr>
        <w:t xml:space="preserve"> деятельность на территории Свердловской области, или государственные образовательные о</w:t>
      </w:r>
      <w:r>
        <w:rPr>
          <w:rFonts w:ascii="Liberation Serif" w:hAnsi="Liberation Serif" w:cs="Liberation Serif"/>
          <w:sz w:val="24"/>
          <w:szCs w:val="24"/>
        </w:rPr>
        <w:t>рганизации Свердловской области.</w:t>
      </w:r>
    </w:p>
    <w:p w:rsidR="00FF31FB" w:rsidRPr="00DA5FFC" w:rsidRDefault="00FF31FB" w:rsidP="00DA5FFC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A5FFC">
        <w:rPr>
          <w:rFonts w:ascii="Liberation Serif" w:hAnsi="Liberation Serif" w:cs="Liberation Serif"/>
          <w:sz w:val="24"/>
          <w:szCs w:val="24"/>
          <w:u w:val="single"/>
        </w:rPr>
        <w:t>Единовременное пособие педагогическому работнику на обзаведение хозяйством выплачивается при соблюдении следующих условий:</w:t>
      </w:r>
    </w:p>
    <w:p w:rsidR="00FF31FB" w:rsidRPr="00FF31FB" w:rsidRDefault="00FF31FB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1) педагогический работник, обратившийся за выплатой пособия:</w:t>
      </w:r>
    </w:p>
    <w:p w:rsidR="00FF31FB" w:rsidRPr="00FF31FB" w:rsidRDefault="00FF31FB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 xml:space="preserve">поступил на работу в образовательную организацию, в год окончания вуза или ссуза, или аспирантуры вуза; </w:t>
      </w:r>
    </w:p>
    <w:p w:rsidR="00FF31FB" w:rsidRPr="00FF31FB" w:rsidRDefault="00FF31FB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 xml:space="preserve">либо в год окончания вуза или ссуза был призван на военную службу и поступил на работу в образовательную организацию в течение шести месяцев со дня увольнения с военной службы по призыву; </w:t>
      </w:r>
    </w:p>
    <w:p w:rsidR="00FF31FB" w:rsidRPr="00FF31FB" w:rsidRDefault="00FF31FB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либо до окончания вуза был в соответствии с федеральным законом допущен к занятию педагогической деятельностью в образовательной организации, и после окончания вуза продолжает работать в этой образовательной организации;</w:t>
      </w:r>
    </w:p>
    <w:p w:rsidR="00FF31FB" w:rsidRPr="00FF31FB" w:rsidRDefault="00FF31FB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2) педагогический работник, обратившийся за выплатой пособия, заключил трудовой договор на неопределенный срок или срочный трудовой договор на срок не менее трех лет;</w:t>
      </w:r>
    </w:p>
    <w:p w:rsidR="00FF31FB" w:rsidRPr="00FF31FB" w:rsidRDefault="00FF31FB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3) педагогический работник, обратившийся за выплатой пособия, ранее не получал единовременное пособие педагогическому работнику на обзаведение хозяйством.</w:t>
      </w:r>
    </w:p>
    <w:p w:rsidR="00FF31FB" w:rsidRPr="00FF31FB" w:rsidRDefault="00FF31FB" w:rsidP="00DA5FFC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Выплата пособия осуществляется на основании постановления Правительства Свердловской области от 18.07.2007 № 687-ПП «Об утверждении Положения об условиях и порядке выплаты единовременного пособия на обзаведение хозяйством педагогическим работникам, поступившим на работу в областные государственные образовательные организации или муниципальные образовательные организации, осуществляющие деятельность на территории Свердловской области, а также случаях, в которых лицо, получившее указанное пособие, обязано возвратить полученные денежные средства».</w:t>
      </w:r>
    </w:p>
    <w:p w:rsidR="00FF31FB" w:rsidRPr="00FF31FB" w:rsidRDefault="00FF31FB" w:rsidP="00DA5FFC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Размер пособия установлен постановлением Правительства Свердловской области от 24.08.2006 № 731-ПП «О размере единовременного пособия на обзаведение хозяйством специалистам, поступившим на работу в областные государственные и муниципальные орга</w:t>
      </w:r>
      <w:r>
        <w:rPr>
          <w:rFonts w:ascii="Liberation Serif" w:hAnsi="Liberation Serif" w:cs="Liberation Serif"/>
          <w:sz w:val="24"/>
          <w:szCs w:val="24"/>
        </w:rPr>
        <w:t xml:space="preserve">низации Свердловской области». </w:t>
      </w:r>
      <w:r w:rsidRPr="00FF31FB">
        <w:rPr>
          <w:rFonts w:ascii="Liberation Serif" w:hAnsi="Liberation Serif" w:cs="Liberation Serif"/>
          <w:sz w:val="24"/>
          <w:szCs w:val="24"/>
        </w:rPr>
        <w:t>Размер пособия составляет 35 тыс. рублей для педагогических работников, поступивших на работу в образовательные организации, расположенные в населенных пунктах, не отнесенных к сельской местности, 50 тыс. рублей – для педагогических работников, поступивших на работу в образовательные организации, расположенные в населенных пунктах сельской местности.</w:t>
      </w:r>
    </w:p>
    <w:p w:rsidR="000F6D08" w:rsidRPr="00DA5FFC" w:rsidRDefault="00DA5FFC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  <w:r w:rsidR="00FF31FB" w:rsidRPr="00DA5FFC">
        <w:rPr>
          <w:rFonts w:ascii="Liberation Serif" w:hAnsi="Liberation Serif" w:cs="Liberation Serif"/>
          <w:sz w:val="24"/>
          <w:szCs w:val="24"/>
          <w:u w:val="single"/>
        </w:rPr>
        <w:t>Обращаем ваше внимание на то, что:</w:t>
      </w:r>
    </w:p>
    <w:p w:rsidR="00FF31FB" w:rsidRPr="000F6D08" w:rsidRDefault="00FF31FB" w:rsidP="000F6D08">
      <w:pPr>
        <w:pStyle w:val="a4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F6D08">
        <w:rPr>
          <w:rFonts w:ascii="Liberation Serif" w:hAnsi="Liberation Serif" w:cs="Liberation Serif"/>
          <w:sz w:val="24"/>
          <w:szCs w:val="24"/>
        </w:rPr>
        <w:t>в части отнесения населенного пункта к городской или сельской местности для определения размера пособия необходимо руководствоваться Законом Свердловской области от 13 апреля 2017 года № 34-ОЗ «Об административно-территориальном устройстве Свердловской области»;</w:t>
      </w:r>
    </w:p>
    <w:p w:rsidR="00FF31FB" w:rsidRPr="000F6D08" w:rsidRDefault="00FF31FB" w:rsidP="000F6D08">
      <w:pPr>
        <w:pStyle w:val="a4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F6D08">
        <w:rPr>
          <w:rFonts w:ascii="Liberation Serif" w:hAnsi="Liberation Serif" w:cs="Liberation Serif"/>
          <w:sz w:val="24"/>
          <w:szCs w:val="24"/>
        </w:rPr>
        <w:lastRenderedPageBreak/>
        <w:t>при предоставлении документов педагогического работника, которого в год окончания вуза или ссуза призвали на военную службу, поступившего на работу в образовательную организацию в течение шести месяцев со дня увольнения с военной службы по призыву, предлагаем дополнительно представить заверенную копию военного билета;</w:t>
      </w:r>
    </w:p>
    <w:p w:rsidR="00FF31FB" w:rsidRPr="000F6D08" w:rsidRDefault="00FF31FB" w:rsidP="000F6D08">
      <w:pPr>
        <w:pStyle w:val="a4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0F6D08">
        <w:rPr>
          <w:rFonts w:ascii="Liberation Serif" w:hAnsi="Liberation Serif" w:cs="Liberation Serif"/>
          <w:sz w:val="24"/>
          <w:szCs w:val="24"/>
        </w:rPr>
        <w:t>выпускники вузов или ссузов, не поступившие на работу в год окончания по причине ухода за ребенком, трудоустроившиеся в образовательные организации в последующие годы, не относятся к категории педагогов, имеющих право на получение единовременного пособия, поскольку не соответствуют условиям, установленным в пункте 3 статьи 24 Закона Свердловской области от 15 июля 2013 года № 78-ОЗ «Об образовании в Свердловской области».</w:t>
      </w:r>
      <w:proofErr w:type="gramEnd"/>
    </w:p>
    <w:p w:rsidR="00FF31FB" w:rsidRPr="00FF31FB" w:rsidRDefault="00FF31FB" w:rsidP="000F6D08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F31FB">
        <w:rPr>
          <w:rFonts w:ascii="Liberation Serif" w:hAnsi="Liberation Serif" w:cs="Liberation Serif"/>
          <w:b/>
          <w:sz w:val="24"/>
          <w:szCs w:val="24"/>
        </w:rPr>
        <w:t>Документы для получения единовременного пособия:</w:t>
      </w:r>
    </w:p>
    <w:p w:rsidR="00FF31FB" w:rsidRPr="00FF31FB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1) заявление на получение единовременного пособия, оформленное работником лично;</w:t>
      </w:r>
    </w:p>
    <w:p w:rsidR="00FF31FB" w:rsidRPr="00FF31FB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2) трехсторонние договоры о выплате единоврем</w:t>
      </w:r>
      <w:r>
        <w:rPr>
          <w:rFonts w:ascii="Liberation Serif" w:hAnsi="Liberation Serif" w:cs="Liberation Serif"/>
          <w:sz w:val="24"/>
          <w:szCs w:val="24"/>
        </w:rPr>
        <w:t>енного пособия</w:t>
      </w:r>
      <w:r w:rsidRPr="00FF31FB">
        <w:rPr>
          <w:rFonts w:ascii="Liberation Serif" w:hAnsi="Liberation Serif" w:cs="Liberation Serif"/>
          <w:sz w:val="24"/>
          <w:szCs w:val="24"/>
        </w:rPr>
        <w:t>, подписанные со стороны образовательной организации и педагогического работника (в</w:t>
      </w:r>
      <w:r>
        <w:rPr>
          <w:rFonts w:ascii="Liberation Serif" w:hAnsi="Liberation Serif" w:cs="Liberation Serif"/>
          <w:sz w:val="24"/>
          <w:szCs w:val="24"/>
        </w:rPr>
        <w:t xml:space="preserve"> трех экземплярах в оригинале);</w:t>
      </w:r>
    </w:p>
    <w:p w:rsidR="00FF31FB" w:rsidRPr="00FF31FB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копия</w:t>
      </w:r>
      <w:r w:rsidRPr="00FF31FB">
        <w:rPr>
          <w:rFonts w:ascii="Liberation Serif" w:hAnsi="Liberation Serif" w:cs="Liberation Serif"/>
          <w:sz w:val="24"/>
          <w:szCs w:val="24"/>
        </w:rPr>
        <w:t xml:space="preserve"> трудового договора педагогического работника, </w:t>
      </w:r>
      <w:proofErr w:type="gramStart"/>
      <w:r w:rsidRPr="00FF31FB">
        <w:rPr>
          <w:rFonts w:ascii="Liberation Serif" w:hAnsi="Liberation Serif" w:cs="Liberation Serif"/>
          <w:sz w:val="24"/>
          <w:szCs w:val="24"/>
        </w:rPr>
        <w:t>заверенную</w:t>
      </w:r>
      <w:proofErr w:type="gramEnd"/>
      <w:r w:rsidRPr="00FF31FB">
        <w:rPr>
          <w:rFonts w:ascii="Liberation Serif" w:hAnsi="Liberation Serif" w:cs="Liberation Serif"/>
          <w:sz w:val="24"/>
          <w:szCs w:val="24"/>
        </w:rPr>
        <w:t xml:space="preserve"> руководителем и скрепленную печатью образовательной организации;</w:t>
      </w:r>
    </w:p>
    <w:p w:rsidR="00FF31FB" w:rsidRPr="00FF31FB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копия</w:t>
      </w:r>
      <w:r w:rsidRPr="00FF31FB">
        <w:rPr>
          <w:rFonts w:ascii="Liberation Serif" w:hAnsi="Liberation Serif" w:cs="Liberation Serif"/>
          <w:sz w:val="24"/>
          <w:szCs w:val="24"/>
        </w:rPr>
        <w:t xml:space="preserve"> документа об образовании (диплома) педагогического работника, </w:t>
      </w:r>
      <w:proofErr w:type="gramStart"/>
      <w:r w:rsidRPr="00FF31FB">
        <w:rPr>
          <w:rFonts w:ascii="Liberation Serif" w:hAnsi="Liberation Serif" w:cs="Liberation Serif"/>
          <w:sz w:val="24"/>
          <w:szCs w:val="24"/>
        </w:rPr>
        <w:t>заверенную</w:t>
      </w:r>
      <w:proofErr w:type="gramEnd"/>
      <w:r w:rsidRPr="00FF31FB">
        <w:rPr>
          <w:rFonts w:ascii="Liberation Serif" w:hAnsi="Liberation Serif" w:cs="Liberation Serif"/>
          <w:sz w:val="24"/>
          <w:szCs w:val="24"/>
        </w:rPr>
        <w:t xml:space="preserve"> руководителем и скрепленную печатью образовательной организации;</w:t>
      </w:r>
    </w:p>
    <w:p w:rsidR="00FF31FB" w:rsidRPr="00FF31FB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5) копия</w:t>
      </w:r>
      <w:r w:rsidRPr="00FF31FB">
        <w:rPr>
          <w:rFonts w:ascii="Liberation Serif" w:hAnsi="Liberation Serif" w:cs="Liberation Serif"/>
          <w:sz w:val="24"/>
          <w:szCs w:val="24"/>
        </w:rPr>
        <w:t xml:space="preserve"> страхового свидетельства обязательного пенсионного страхования, содержащего страховой номер индивидуального лицевого счета (СНИЛС) или иного документа, подтверждающего регистрацию в системе индивидуального (персонифицированного) учета, заверенную руководителем и скрепленную печатью образовательной организации, для внесения данных педагогического работника в единую государственную информационную систему социального обеспечения (ЕГИССО);</w:t>
      </w:r>
      <w:proofErr w:type="gramEnd"/>
    </w:p>
    <w:p w:rsidR="00FF31FB" w:rsidRPr="00FF31FB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F31FB">
        <w:rPr>
          <w:rFonts w:ascii="Liberation Serif" w:hAnsi="Liberation Serif" w:cs="Liberation Serif"/>
          <w:sz w:val="24"/>
          <w:szCs w:val="24"/>
        </w:rPr>
        <w:t>6) согласие на обработку персональных данных, оформленное педагогическим работником лично;</w:t>
      </w:r>
    </w:p>
    <w:p w:rsidR="00953C71" w:rsidRDefault="00FF31FB" w:rsidP="000F6D08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7) выписка</w:t>
      </w:r>
      <w:r w:rsidRPr="00FF31FB">
        <w:rPr>
          <w:rFonts w:ascii="Liberation Serif" w:hAnsi="Liberation Serif" w:cs="Liberation Serif"/>
          <w:sz w:val="24"/>
          <w:szCs w:val="24"/>
        </w:rPr>
        <w:t xml:space="preserve"> с реквизитами счёта д</w:t>
      </w:r>
      <w:r>
        <w:rPr>
          <w:rFonts w:ascii="Liberation Serif" w:hAnsi="Liberation Serif" w:cs="Liberation Serif"/>
          <w:sz w:val="24"/>
          <w:szCs w:val="24"/>
        </w:rPr>
        <w:t>ля получения пособия, полученная</w:t>
      </w:r>
      <w:r w:rsidRPr="00FF31FB">
        <w:rPr>
          <w:rFonts w:ascii="Liberation Serif" w:hAnsi="Liberation Serif" w:cs="Liberation Serif"/>
          <w:sz w:val="24"/>
          <w:szCs w:val="24"/>
        </w:rPr>
        <w:t xml:space="preserve"> в банке.</w:t>
      </w:r>
    </w:p>
    <w:p w:rsidR="00DD4FD1" w:rsidRPr="004C63D0" w:rsidRDefault="00C70958" w:rsidP="00DA5FFC">
      <w:pPr>
        <w:spacing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C70958">
        <w:rPr>
          <w:rFonts w:ascii="Liberation Serif" w:hAnsi="Liberation Serif" w:cs="Liberation Serif"/>
          <w:sz w:val="24"/>
          <w:szCs w:val="24"/>
        </w:rPr>
        <w:t>Дополнительную информацию по приему и оформлению документов педагогических работников на получение</w:t>
      </w:r>
      <w:r>
        <w:rPr>
          <w:rFonts w:ascii="Liberation Serif" w:hAnsi="Liberation Serif" w:cs="Liberation Serif"/>
          <w:sz w:val="24"/>
          <w:szCs w:val="24"/>
        </w:rPr>
        <w:t xml:space="preserve"> единовременного</w:t>
      </w:r>
      <w:r w:rsidRPr="00C70958">
        <w:rPr>
          <w:rFonts w:ascii="Liberation Serif" w:hAnsi="Liberation Serif" w:cs="Liberation Serif"/>
          <w:sz w:val="24"/>
          <w:szCs w:val="24"/>
        </w:rPr>
        <w:t xml:space="preserve"> пособия можно получить</w:t>
      </w:r>
      <w:r>
        <w:rPr>
          <w:rFonts w:ascii="Liberation Serif" w:hAnsi="Liberation Serif" w:cs="Liberation Serif"/>
          <w:sz w:val="24"/>
          <w:szCs w:val="24"/>
        </w:rPr>
        <w:t xml:space="preserve"> в отделе информационно-методической</w:t>
      </w:r>
      <w:r w:rsidR="00B21E22">
        <w:rPr>
          <w:rFonts w:ascii="Liberation Serif" w:hAnsi="Liberation Serif" w:cs="Liberation Serif"/>
          <w:sz w:val="24"/>
          <w:szCs w:val="24"/>
        </w:rPr>
        <w:t xml:space="preserve"> работы ПМАО ДО ЦРДМ по телефонам</w:t>
      </w:r>
      <w:r>
        <w:rPr>
          <w:rFonts w:ascii="Liberation Serif" w:hAnsi="Liberation Serif" w:cs="Liberation Serif"/>
          <w:sz w:val="24"/>
          <w:szCs w:val="24"/>
        </w:rPr>
        <w:t>: 8(3439)66</w:t>
      </w:r>
      <w:r w:rsidR="004C63D0">
        <w:rPr>
          <w:rFonts w:ascii="Liberation Serif" w:hAnsi="Liberation Serif" w:cs="Liberation Serif"/>
          <w:sz w:val="24"/>
          <w:szCs w:val="24"/>
        </w:rPr>
        <w:t xml:space="preserve">6-015, </w:t>
      </w:r>
      <w:r w:rsidR="00B21E22">
        <w:rPr>
          <w:rFonts w:ascii="Liberation Serif" w:hAnsi="Liberation Serif" w:cs="Liberation Serif"/>
          <w:sz w:val="24"/>
          <w:szCs w:val="24"/>
        </w:rPr>
        <w:t xml:space="preserve">89122311302, </w:t>
      </w:r>
      <w:r w:rsidR="004C63D0">
        <w:rPr>
          <w:rFonts w:ascii="Liberation Serif" w:hAnsi="Liberation Serif" w:cs="Liberation Serif"/>
          <w:sz w:val="24"/>
          <w:szCs w:val="24"/>
        </w:rPr>
        <w:t xml:space="preserve">Ульяна Сергеевна Агапова, по </w:t>
      </w:r>
      <w:r w:rsidR="00DA5FFC">
        <w:rPr>
          <w:rFonts w:ascii="Liberation Serif" w:hAnsi="Liberation Serif" w:cs="Liberation Serif"/>
          <w:sz w:val="24"/>
          <w:szCs w:val="24"/>
        </w:rPr>
        <w:t>электронной</w:t>
      </w:r>
      <w:r w:rsidR="004C63D0">
        <w:rPr>
          <w:rFonts w:ascii="Liberation Serif" w:hAnsi="Liberation Serif" w:cs="Liberation Serif"/>
          <w:sz w:val="24"/>
          <w:szCs w:val="24"/>
        </w:rPr>
        <w:t xml:space="preserve"> почте </w:t>
      </w:r>
      <w:hyperlink r:id="rId5" w:history="1">
        <w:r w:rsidR="004C63D0" w:rsidRPr="00AE49D1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imc</w:t>
        </w:r>
        <w:r w:rsidR="004C63D0" w:rsidRPr="004C63D0">
          <w:rPr>
            <w:rStyle w:val="a3"/>
            <w:rFonts w:ascii="Liberation Serif" w:hAnsi="Liberation Serif" w:cs="Liberation Serif"/>
            <w:sz w:val="24"/>
            <w:szCs w:val="24"/>
          </w:rPr>
          <w:t>_</w:t>
        </w:r>
        <w:r w:rsidR="004C63D0" w:rsidRPr="00AE49D1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perv</w:t>
        </w:r>
        <w:r w:rsidR="004C63D0" w:rsidRPr="004C63D0">
          <w:rPr>
            <w:rStyle w:val="a3"/>
            <w:rFonts w:ascii="Liberation Serif" w:hAnsi="Liberation Serif" w:cs="Liberation Serif"/>
            <w:sz w:val="24"/>
            <w:szCs w:val="24"/>
          </w:rPr>
          <w:t>@</w:t>
        </w:r>
        <w:r w:rsidR="004C63D0" w:rsidRPr="00AE49D1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mail</w:t>
        </w:r>
        <w:r w:rsidR="004C63D0" w:rsidRPr="004C63D0">
          <w:rPr>
            <w:rStyle w:val="a3"/>
            <w:rFonts w:ascii="Liberation Serif" w:hAnsi="Liberation Serif" w:cs="Liberation Serif"/>
            <w:sz w:val="24"/>
            <w:szCs w:val="24"/>
          </w:rPr>
          <w:t>.</w:t>
        </w:r>
        <w:r w:rsidR="004C63D0" w:rsidRPr="00AE49D1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  <w:r w:rsidR="004C63D0" w:rsidRPr="004C63D0">
        <w:rPr>
          <w:rFonts w:ascii="Liberation Serif" w:hAnsi="Liberation Serif" w:cs="Liberation Serif"/>
          <w:sz w:val="24"/>
          <w:szCs w:val="24"/>
        </w:rPr>
        <w:t xml:space="preserve"> </w:t>
      </w:r>
    </w:p>
    <w:sectPr w:rsidR="00DD4FD1" w:rsidRPr="004C63D0" w:rsidSect="000F6D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1079"/>
    <w:multiLevelType w:val="hybridMultilevel"/>
    <w:tmpl w:val="903AA5D6"/>
    <w:lvl w:ilvl="0" w:tplc="52702D26">
      <w:start w:val="7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3C71"/>
    <w:rsid w:val="00060880"/>
    <w:rsid w:val="00092746"/>
    <w:rsid w:val="000F1272"/>
    <w:rsid w:val="000F6D08"/>
    <w:rsid w:val="00101A16"/>
    <w:rsid w:val="00135FD7"/>
    <w:rsid w:val="00180120"/>
    <w:rsid w:val="00192288"/>
    <w:rsid w:val="001D30E9"/>
    <w:rsid w:val="002021A0"/>
    <w:rsid w:val="00257EB1"/>
    <w:rsid w:val="002C3112"/>
    <w:rsid w:val="00347187"/>
    <w:rsid w:val="00375C30"/>
    <w:rsid w:val="003A58CA"/>
    <w:rsid w:val="003E71AB"/>
    <w:rsid w:val="004273DA"/>
    <w:rsid w:val="0043048B"/>
    <w:rsid w:val="004808BC"/>
    <w:rsid w:val="004B503C"/>
    <w:rsid w:val="004C63D0"/>
    <w:rsid w:val="004F0744"/>
    <w:rsid w:val="005367D3"/>
    <w:rsid w:val="006058FF"/>
    <w:rsid w:val="0073138D"/>
    <w:rsid w:val="00774E59"/>
    <w:rsid w:val="00781133"/>
    <w:rsid w:val="00781CEC"/>
    <w:rsid w:val="00830331"/>
    <w:rsid w:val="00836ACF"/>
    <w:rsid w:val="008814CE"/>
    <w:rsid w:val="00890C46"/>
    <w:rsid w:val="008A21AA"/>
    <w:rsid w:val="008D2300"/>
    <w:rsid w:val="00914E7C"/>
    <w:rsid w:val="00953C71"/>
    <w:rsid w:val="00995036"/>
    <w:rsid w:val="00A57889"/>
    <w:rsid w:val="00A73460"/>
    <w:rsid w:val="00AA3C20"/>
    <w:rsid w:val="00AA3C25"/>
    <w:rsid w:val="00AE16D4"/>
    <w:rsid w:val="00B07765"/>
    <w:rsid w:val="00B21E22"/>
    <w:rsid w:val="00B4223B"/>
    <w:rsid w:val="00B64FFC"/>
    <w:rsid w:val="00B7520E"/>
    <w:rsid w:val="00B92C5A"/>
    <w:rsid w:val="00BB4B3A"/>
    <w:rsid w:val="00BC5CB6"/>
    <w:rsid w:val="00C70958"/>
    <w:rsid w:val="00CF7FF6"/>
    <w:rsid w:val="00D22A61"/>
    <w:rsid w:val="00D27D86"/>
    <w:rsid w:val="00D919FE"/>
    <w:rsid w:val="00DA5FFC"/>
    <w:rsid w:val="00DB3EE4"/>
    <w:rsid w:val="00DD4FD1"/>
    <w:rsid w:val="00E51909"/>
    <w:rsid w:val="00ED4DC5"/>
    <w:rsid w:val="00F3430A"/>
    <w:rsid w:val="00F8523C"/>
    <w:rsid w:val="00FB6ACD"/>
    <w:rsid w:val="00F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3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c_per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jachmeneva.mm</dc:creator>
  <cp:keywords/>
  <dc:description/>
  <cp:lastModifiedBy>jachmeneva.mm</cp:lastModifiedBy>
  <cp:revision>10</cp:revision>
  <dcterms:created xsi:type="dcterms:W3CDTF">2023-07-28T10:24:00Z</dcterms:created>
  <dcterms:modified xsi:type="dcterms:W3CDTF">2023-07-31T04:31:00Z</dcterms:modified>
</cp:coreProperties>
</file>